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FD2F6" w14:textId="77777777" w:rsidR="005E14CC" w:rsidRDefault="000000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PHÒNG GIÁO DỤC VÀ ĐÀO TẠO Đ</w:t>
      </w:r>
      <w:r>
        <w:rPr>
          <w:rFonts w:ascii="Times New Roman" w:hAnsi="Times New Roman"/>
          <w:b/>
          <w:sz w:val="24"/>
          <w:lang w:val="vi-VN"/>
        </w:rPr>
        <w:t>ẠI LỘC</w:t>
      </w:r>
      <w:r>
        <w:rPr>
          <w:rFonts w:ascii="Times New Roman" w:hAnsi="Times New Roman"/>
          <w:b/>
          <w:sz w:val="24"/>
        </w:rPr>
        <w:tab/>
        <w:t xml:space="preserve">              </w:t>
      </w:r>
      <w:r>
        <w:rPr>
          <w:rFonts w:ascii="Times New Roman" w:hAnsi="Times New Roman"/>
          <w:b/>
          <w:sz w:val="24"/>
        </w:rPr>
        <w:tab/>
        <w:t>MATRIX FOR THE  SECOND-TERM TEST (ENGLISH 8)</w:t>
      </w:r>
    </w:p>
    <w:p w14:paraId="483D148A" w14:textId="01CDB369" w:rsidR="005E14CC" w:rsidRDefault="000000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</w:t>
      </w:r>
      <w:r w:rsidR="0017675C">
        <w:rPr>
          <w:rFonts w:ascii="Times New Roman" w:hAnsi="Times New Roman"/>
          <w:b/>
          <w:sz w:val="24"/>
        </w:rPr>
        <w:t xml:space="preserve">                 </w:t>
      </w:r>
      <w:r>
        <w:rPr>
          <w:rFonts w:ascii="Times New Roman" w:hAnsi="Times New Roman"/>
          <w:b/>
          <w:sz w:val="24"/>
        </w:rPr>
        <w:t xml:space="preserve">   TRƯỜNG THC</w:t>
      </w:r>
      <w:r>
        <w:rPr>
          <w:rFonts w:ascii="Times New Roman" w:hAnsi="Times New Roman"/>
          <w:b/>
          <w:sz w:val="24"/>
          <w:lang w:val="vi-VN"/>
        </w:rPr>
        <w:t xml:space="preserve">S KIM ĐỒNG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School year: 2023-2024</w:t>
      </w:r>
    </w:p>
    <w:p w14:paraId="6A49BE8F" w14:textId="77777777" w:rsidR="005E14CC" w:rsidRDefault="0000000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5DA19" wp14:editId="75FCDCAD">
                <wp:simplePos x="0" y="0"/>
                <wp:positionH relativeFrom="column">
                  <wp:posOffset>616585</wp:posOffset>
                </wp:positionH>
                <wp:positionV relativeFrom="paragraph">
                  <wp:posOffset>25400</wp:posOffset>
                </wp:positionV>
                <wp:extent cx="1265555" cy="0"/>
                <wp:effectExtent l="0" t="4445" r="0" b="50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14D53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5pt,2pt" to="148.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fYqsAEAANQDAAAOAAAAZHJzL2Uyb0RvYy54bWysU01v2zAMvQ/ofxB0b+QEaDEYcXpo0V2K&#10;rdjHD1BlKhYgiYKkxs6/H6UkdrEOGDbMB1qU+B7JJ2p7NznLDhCTQd/x9arhDLzC3vh9x398f7z+&#10;yFnK0vfSooeOHyHxu93Vh+0YWtjggLaHyIjEp3YMHR9yDq0QSQ3gZFphAE+HGqOTmdy4F32UI7E7&#10;KzZNcytGjH2IqCAl2n04HfJd5dcaVP6idYLMbMeptlxtrPalWLHbynYfZRiMOpch/6EKJ42npDPV&#10;g8ySvUbzjsoZFTGhziuFTqDWRkHtgbpZN790822QAWovJE4Ks0zp/9Gqz4d7/xxJhjGkNoXnWLqY&#10;dHTlT/WxqYp1nMWCKTNFm+vN7Q19nKnLmViAIab8CdCxsui4Nb70IVt5eEqZklHoJaRsW19sQmv6&#10;R2NtdcoEwL2N7CDp7vK0LndFuDdR5BWkWEqvq3y0cGL9CpqZvhRbs9epWjilUuDzhdd6ii4wTRXM&#10;wObPwHN8gUKduL8Bz4iaGX2ewc54jL/LvkihT/EXBU59FwlesD/WS63S0OhU5c5jXmbzrV/hy2Pc&#10;/QQAAP//AwBQSwMEFAAGAAgAAAAhAFoEOEPbAAAABgEAAA8AAABkcnMvZG93bnJldi54bWxMj0FP&#10;g0AUhO8m/ofNa+LNLm0ItsjSGKMX4wXsQW9b9hVI2beUXQr+e59e7HEyk5lvst1sO3HBwbeOFKyW&#10;EQikypmWagX7j9f7DQgfNBndOUIF3+hhl9/eZDo1bqICL2WoBZeQT7WCJoQ+ldJXDVrtl65HYu/o&#10;BqsDy6GWZtATl9tOrqMokVa3xAuN7vG5wepUjlbB2/nd7+OkeCk+z5ty+jqOTe1QqbvF/PQIIuAc&#10;/sPwi8/okDPTwY1kvOgUbB9WnFQQ8yO219skBnH40zLP5DV+/gMAAP//AwBQSwECLQAUAAYACAAA&#10;ACEAtoM4kv4AAADhAQAAEwAAAAAAAAAAAAAAAAAAAAAAW0NvbnRlbnRfVHlwZXNdLnhtbFBLAQIt&#10;ABQABgAIAAAAIQA4/SH/1gAAAJQBAAALAAAAAAAAAAAAAAAAAC8BAABfcmVscy8ucmVsc1BLAQIt&#10;ABQABgAIAAAAIQC2NfYqsAEAANQDAAAOAAAAAAAAAAAAAAAAAC4CAABkcnMvZTJvRG9jLnhtbFBL&#10;AQItABQABgAIAAAAIQBaBDhD2wAAAAYBAAAPAAAAAAAAAAAAAAAAAAoEAABkcnMvZG93bnJldi54&#10;bWxQSwUGAAAAAAQABADzAAAAEgUAAAAA&#10;" strokecolor="black [3213]"/>
            </w:pict>
          </mc:Fallback>
        </mc:AlternateConten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62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13"/>
        <w:gridCol w:w="744"/>
        <w:gridCol w:w="744"/>
        <w:gridCol w:w="6527"/>
        <w:gridCol w:w="552"/>
        <w:gridCol w:w="576"/>
        <w:gridCol w:w="472"/>
        <w:gridCol w:w="688"/>
        <w:gridCol w:w="656"/>
        <w:gridCol w:w="640"/>
        <w:gridCol w:w="544"/>
        <w:gridCol w:w="568"/>
      </w:tblGrid>
      <w:tr w:rsidR="005E14CC" w14:paraId="337612DE" w14:textId="77777777">
        <w:trPr>
          <w:trHeight w:val="193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05848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PARTS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77DF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No. of</w:t>
            </w:r>
          </w:p>
          <w:p w14:paraId="0CD7AB2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Ques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E6CE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Mark</w:t>
            </w:r>
          </w:p>
        </w:tc>
        <w:tc>
          <w:tcPr>
            <w:tcW w:w="6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5DE4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Task types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CE7E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9D699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A7637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Low App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5CC2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High App</w:t>
            </w:r>
          </w:p>
        </w:tc>
      </w:tr>
      <w:tr w:rsidR="005E14CC" w14:paraId="081DBFD6" w14:textId="77777777">
        <w:trPr>
          <w:trHeight w:val="161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D8D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EF7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344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CE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AF821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TN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FDAAB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TL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814B22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TN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4634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6283F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TN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6CC83B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TL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4A8029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38121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TL</w:t>
            </w:r>
          </w:p>
        </w:tc>
      </w:tr>
      <w:tr w:rsidR="005E14CC" w14:paraId="38ABBCB2" w14:textId="77777777">
        <w:trPr>
          <w:trHeight w:val="252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516FB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35F9BC2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LANGUAGE</w:t>
            </w:r>
          </w:p>
          <w:p w14:paraId="35E755FE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COMPONENT</w:t>
            </w:r>
          </w:p>
          <w:p w14:paraId="06DAB623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0D6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9E4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2265" w14:textId="77777777" w:rsidR="005E14CC" w:rsidRDefault="00000000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Indicate the word whose underlined part is pronounced differently form the others//Which word has different stress syllable( from unit 7 to unit 11)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D0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01D0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9742D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BA752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7EA24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414B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3BC703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94B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020BEAD8" w14:textId="77777777">
        <w:trPr>
          <w:trHeight w:val="447"/>
        </w:trPr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2C372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AA87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ED2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275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MCQs: Circle the best option</w:t>
            </w:r>
          </w:p>
          <w:p w14:paraId="041AF7D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Vocabulary from Unit 7 to Unit 11)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A30A6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2478B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40F4F3B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329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24D8D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FB853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36F2A8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9033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77658760" w14:textId="77777777">
        <w:trPr>
          <w:trHeight w:val="1249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0CAE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292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D77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3F5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MCQs: Circle the best option</w:t>
            </w:r>
          </w:p>
          <w:p w14:paraId="45F7570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Vocabulary from Unit 7 to Unit 11</w:t>
            </w:r>
          </w:p>
          <w:p w14:paraId="3CD3B81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Present simple for future events</w:t>
            </w:r>
          </w:p>
          <w:p w14:paraId="214AE5F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Everyday English</w:t>
            </w:r>
          </w:p>
          <w:p w14:paraId="5164D56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Past continuous tense</w:t>
            </w:r>
          </w:p>
          <w:p w14:paraId="245B8B6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Prepositions of time</w:t>
            </w:r>
          </w:p>
          <w:p w14:paraId="66FF2CE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Reported speech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6B89B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00B5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F10408F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95EA7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01090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53681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C8B33B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930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7EC710D3" w14:textId="77777777">
        <w:trPr>
          <w:trHeight w:val="544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562E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READING</w:t>
            </w:r>
          </w:p>
          <w:p w14:paraId="6D81D031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B75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175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A0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Read the text and fill in the blank (with suitable words from the box) </w:t>
            </w:r>
          </w:p>
          <w:p w14:paraId="6CCB024B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lang w:val="vi-VN"/>
              </w:rPr>
              <w:t>Or</w:t>
            </w:r>
            <w:r>
              <w:rPr>
                <w:rFonts w:ascii="Times New Roman" w:hAnsi="Times New Roman"/>
                <w:color w:val="0000FF"/>
                <w:sz w:val="20"/>
                <w:szCs w:val="20"/>
                <w:lang w:val="vi-VN"/>
              </w:rPr>
              <w:t xml:space="preserve"> </w:t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  <w:t>Read the passage again  and circle the best answer A, B, C or  D to each of the questions</w:t>
            </w:r>
          </w:p>
          <w:p w14:paraId="4323F71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  <w:lang w:val="vi-VN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(topic related to Unit 10 or Unit 11)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vi-VN"/>
              </w:rPr>
              <w:t xml:space="preserve"> 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CA693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46B7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0B2B9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5042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CCDEA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7678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9B16AF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085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506C448C" w14:textId="77777777">
        <w:trPr>
          <w:trHeight w:val="409"/>
        </w:trPr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E55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7A24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6097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C75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Read the text  and circle the best answer</w:t>
            </w:r>
          </w:p>
          <w:p w14:paraId="543008E8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(topic related to Unit 7 or Unit 9) 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D2956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8A8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621FE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FB93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B5E649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0349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FF70C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8B56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2154FF3F" w14:textId="77777777">
        <w:trPr>
          <w:trHeight w:val="90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E94AF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EAF802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WRITING</w:t>
            </w:r>
          </w:p>
          <w:p w14:paraId="6D3936EC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  <w:p w14:paraId="46FCDF8A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888D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7C7C0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6EA9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(Error identification) Circle A, B, C or D which is not correct in standard English</w:t>
            </w:r>
          </w:p>
          <w:p w14:paraId="04227488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Prepositions of time</w:t>
            </w:r>
          </w:p>
          <w:p w14:paraId="38DD386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Reported speech</w:t>
            </w:r>
          </w:p>
          <w:p w14:paraId="19CAC88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Form of word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7C94F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2D6C06C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244DA0F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604CB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92B56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5886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8ED7C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8802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5A0F7F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14A1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4A7D2AC8" w14:textId="77777777">
        <w:trPr>
          <w:trHeight w:val="558"/>
        </w:trPr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0DD04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BC714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1484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532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Rearrange</w:t>
            </w:r>
            <w:r>
              <w:rPr>
                <w:rFonts w:ascii="Times New Roman" w:hAnsi="Times New Roman"/>
                <w:bCs/>
                <w:sz w:val="20"/>
                <w:szCs w:val="20"/>
                <w:lang w:val="vi-VN"/>
              </w:rPr>
              <w:t xml:space="preserve"> the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words and phrases to make  correct sentences</w:t>
            </w:r>
          </w:p>
          <w:p w14:paraId="2CB65E0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Reported speech</w:t>
            </w:r>
          </w:p>
          <w:p w14:paraId="6B412DD8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Past continuous tense</w:t>
            </w:r>
          </w:p>
          <w:p w14:paraId="3E88A8E0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Adverb</w:t>
            </w:r>
            <w:r>
              <w:rPr>
                <w:rFonts w:ascii="Times New Roman" w:hAnsi="Times New Roman"/>
                <w:iCs/>
                <w:sz w:val="20"/>
                <w:szCs w:val="20"/>
                <w:lang w:val="vi-VN"/>
              </w:rPr>
              <w:t>s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clause of time</w:t>
            </w:r>
            <w:r>
              <w:rPr>
                <w:rFonts w:ascii="Times New Roman" w:hAnsi="Times New Roman"/>
                <w:iCs/>
                <w:sz w:val="20"/>
                <w:szCs w:val="20"/>
                <w:lang w:val="vi-VN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as soon as, while, when,….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C35CB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7D7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DE86D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76D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54241CE7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08759AF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22C7CA4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A7F4F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776E56A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5EFF9FE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0FA673B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193DB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A82461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80B91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5F709563" w14:textId="77777777" w:rsidR="005E14CC" w:rsidRDefault="005E14C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D1FDD63" w14:textId="77777777" w:rsidR="005E14CC" w:rsidRDefault="005E14C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569272B8" w14:textId="77777777">
        <w:trPr>
          <w:trHeight w:val="1353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1266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1A16F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  <w:lang w:val="vi-VN"/>
              </w:rPr>
            </w:pPr>
            <w:r>
              <w:rPr>
                <w:rFonts w:ascii="Times New Roman" w:hAnsi="Times New Roman"/>
                <w:sz w:val="20"/>
                <w:szCs w:val="20"/>
                <w:lang w:val="vi-VN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AD2A7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01467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(Sentence transformation) Rewrite the sentences so as its meaning keeps unchanged</w:t>
            </w:r>
          </w:p>
          <w:p w14:paraId="337B950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Reported speech</w:t>
            </w:r>
          </w:p>
          <w:p w14:paraId="2711E13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Present simple for future events</w:t>
            </w:r>
          </w:p>
          <w:p w14:paraId="73F9345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If clause(first conditional sentence)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5922F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FADF6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E1616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183C2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0861E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085C8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38F93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E59C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2785E44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</w:tr>
      <w:tr w:rsidR="005E14CC" w14:paraId="5EEBAF0B" w14:textId="77777777">
        <w:trPr>
          <w:trHeight w:val="576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7E644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LISTENING</w:t>
            </w:r>
          </w:p>
          <w:p w14:paraId="2059AE59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25889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428B4F32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9F951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</w:t>
            </w:r>
          </w:p>
          <w:p w14:paraId="7D8E958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C4F9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Listen and tick…/ Listen and number..</w:t>
            </w:r>
          </w:p>
          <w:p w14:paraId="0D570A9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(topic related to Unit 8)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3DDA15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</w:t>
            </w:r>
          </w:p>
          <w:p w14:paraId="62E43D4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0C5D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8256D1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972F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CCE5F7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F2C6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76D551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247D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44536EDD" w14:textId="77777777">
        <w:trPr>
          <w:trHeight w:val="447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16F6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8864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514E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F04E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Listen and circle the best answer</w:t>
            </w:r>
          </w:p>
          <w:p w14:paraId="559D0EB4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(topic related to Unit 7 or Unit 9) 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49ED21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AC762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5FBD84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62C4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0E427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B2E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38320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4CB2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2395A4B7" w14:textId="77777777">
        <w:trPr>
          <w:trHeight w:val="313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FD0F53E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TOTAL(8,0)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E5D270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  <w:lang w:val="vi-V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vi-VN"/>
              </w:rPr>
              <w:t>40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6AE6F9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8.0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CFCA57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36582F4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3,4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85D9C9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2,2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A4E01F0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1,6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6DAD11E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0,8</w:t>
            </w:r>
          </w:p>
        </w:tc>
      </w:tr>
      <w:tr w:rsidR="005E14CC" w14:paraId="188D63A0" w14:textId="77777777">
        <w:trPr>
          <w:trHeight w:val="263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CBE72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SPEAKING</w:t>
            </w:r>
          </w:p>
          <w:p w14:paraId="3582FD92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(2,0)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6A1ED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F03C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09460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Introduction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4911B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39C0CC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61CB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95534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367DD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7563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022D2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C0AF6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1A4738A0" w14:textId="77777777">
        <w:trPr>
          <w:trHeight w:val="343"/>
        </w:trPr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3A61A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7F707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CC19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C1DA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Topic speaking (from Unit 7 to Unit 11)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FAF21A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A624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FC06CA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3FCC8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D56983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D8CC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4F4F85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A59E3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4CC" w14:paraId="06803E0B" w14:textId="77777777">
        <w:trPr>
          <w:trHeight w:val="186"/>
        </w:trPr>
        <w:tc>
          <w:tcPr>
            <w:tcW w:w="1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1FD4" w14:textId="77777777" w:rsidR="005E14CC" w:rsidRDefault="005E14C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5C95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6A85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54EA6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Questions and Answer (from Unit 7 to Unit 11)</w:t>
            </w:r>
          </w:p>
        </w:tc>
        <w:tc>
          <w:tcPr>
            <w:tcW w:w="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C572A72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41FDE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477A49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B3F6C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2D0AA6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E31E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CC920D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BEC98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5E14CC" w14:paraId="4230CF43" w14:textId="77777777">
        <w:trPr>
          <w:trHeight w:val="291"/>
        </w:trPr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0D8CFAB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Grand Total</w:t>
            </w:r>
          </w:p>
          <w:p w14:paraId="18A371EB" w14:textId="77777777" w:rsidR="005E14CC" w:rsidRDefault="0000000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(10,0)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15610F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  <w:lang w:val="vi-V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vi-VN"/>
              </w:rPr>
              <w:lastRenderedPageBreak/>
              <w:t>50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6DD511AE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10,0</w:t>
            </w:r>
          </w:p>
        </w:tc>
        <w:tc>
          <w:tcPr>
            <w:tcW w:w="6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21428D0" w14:textId="77777777" w:rsidR="005E14CC" w:rsidRDefault="005E14CC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A6E7CE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4,0</w:t>
            </w:r>
          </w:p>
        </w:tc>
        <w:tc>
          <w:tcPr>
            <w:tcW w:w="1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7BBB168A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3,0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35C9DF3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2,0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32449D2" w14:textId="77777777" w:rsidR="005E14CC" w:rsidRDefault="00000000">
            <w:pPr>
              <w:tabs>
                <w:tab w:val="left" w:pos="411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1,0</w:t>
            </w:r>
          </w:p>
        </w:tc>
      </w:tr>
    </w:tbl>
    <w:p w14:paraId="658C0C3D" w14:textId="77777777" w:rsidR="005E14CC" w:rsidRDefault="005E14CC">
      <w:pPr>
        <w:rPr>
          <w:rFonts w:ascii="Times New Roman" w:hAnsi="Times New Roman"/>
          <w:sz w:val="24"/>
        </w:rPr>
      </w:pPr>
    </w:p>
    <w:p w14:paraId="48BE6444" w14:textId="77777777" w:rsidR="005E14CC" w:rsidRDefault="005E14CC">
      <w:pPr>
        <w:rPr>
          <w:rFonts w:ascii="Times New Roman" w:hAnsi="Times New Roman"/>
          <w:sz w:val="24"/>
        </w:rPr>
      </w:pPr>
    </w:p>
    <w:p w14:paraId="4B1951F4" w14:textId="77777777" w:rsidR="005E14CC" w:rsidRDefault="005E14CC">
      <w:pPr>
        <w:rPr>
          <w:rFonts w:ascii="Times New Roman" w:hAnsi="Times New Roman"/>
          <w:sz w:val="24"/>
        </w:rPr>
      </w:pPr>
    </w:p>
    <w:p w14:paraId="2569E1E6" w14:textId="77777777" w:rsidR="005E14CC" w:rsidRDefault="005E14CC">
      <w:pPr>
        <w:rPr>
          <w:rFonts w:ascii="Times New Roman" w:hAnsi="Times New Roman"/>
          <w:sz w:val="24"/>
        </w:rPr>
      </w:pPr>
    </w:p>
    <w:p w14:paraId="6A0BE960" w14:textId="77777777" w:rsidR="005E14CC" w:rsidRDefault="005E14CC">
      <w:pPr>
        <w:rPr>
          <w:rFonts w:ascii="Times New Roman" w:hAnsi="Times New Roman"/>
          <w:sz w:val="24"/>
        </w:rPr>
      </w:pPr>
    </w:p>
    <w:p w14:paraId="66050A40" w14:textId="77777777" w:rsidR="005E14CC" w:rsidRDefault="005E14CC">
      <w:pPr>
        <w:rPr>
          <w:rFonts w:ascii="Times New Roman" w:hAnsi="Times New Roman"/>
          <w:sz w:val="24"/>
        </w:rPr>
      </w:pPr>
    </w:p>
    <w:p w14:paraId="6A67152F" w14:textId="77777777" w:rsidR="005E14CC" w:rsidRDefault="005E14CC">
      <w:pPr>
        <w:rPr>
          <w:rFonts w:ascii="Times New Roman" w:hAnsi="Times New Roman"/>
          <w:sz w:val="24"/>
        </w:rPr>
      </w:pPr>
    </w:p>
    <w:p w14:paraId="0FA4A769" w14:textId="77777777" w:rsidR="005E14CC" w:rsidRDefault="005E14CC">
      <w:pPr>
        <w:rPr>
          <w:rFonts w:ascii="Times New Roman" w:hAnsi="Times New Roman"/>
          <w:sz w:val="24"/>
        </w:rPr>
      </w:pPr>
    </w:p>
    <w:p w14:paraId="3AB719DF" w14:textId="77777777" w:rsidR="005E14CC" w:rsidRDefault="005E14CC">
      <w:pPr>
        <w:rPr>
          <w:rFonts w:ascii="Times New Roman" w:hAnsi="Times New Roman"/>
          <w:sz w:val="24"/>
        </w:rPr>
      </w:pPr>
    </w:p>
    <w:p w14:paraId="1D6858BB" w14:textId="77777777" w:rsidR="005E14CC" w:rsidRDefault="005E14CC">
      <w:pPr>
        <w:rPr>
          <w:rFonts w:ascii="Times New Roman" w:hAnsi="Times New Roman"/>
          <w:sz w:val="24"/>
        </w:rPr>
      </w:pPr>
    </w:p>
    <w:p w14:paraId="4720B3CF" w14:textId="77777777" w:rsidR="005E14CC" w:rsidRDefault="005E14CC">
      <w:pPr>
        <w:rPr>
          <w:rFonts w:ascii="Times New Roman" w:hAnsi="Times New Roman"/>
          <w:sz w:val="24"/>
        </w:rPr>
      </w:pPr>
    </w:p>
    <w:p w14:paraId="4C9ED6AD" w14:textId="77777777" w:rsidR="005E14CC" w:rsidRDefault="005E14CC">
      <w:pPr>
        <w:rPr>
          <w:rFonts w:ascii="Times New Roman" w:hAnsi="Times New Roman"/>
          <w:sz w:val="24"/>
        </w:rPr>
      </w:pPr>
    </w:p>
    <w:p w14:paraId="049E99D2" w14:textId="77777777" w:rsidR="005E14CC" w:rsidRDefault="005E14CC">
      <w:pPr>
        <w:rPr>
          <w:rFonts w:ascii="Times New Roman" w:hAnsi="Times New Roman"/>
          <w:sz w:val="24"/>
        </w:rPr>
      </w:pPr>
    </w:p>
    <w:p w14:paraId="537FC123" w14:textId="77777777" w:rsidR="005E14CC" w:rsidRDefault="005E14CC">
      <w:pPr>
        <w:rPr>
          <w:rFonts w:ascii="Times New Roman" w:hAnsi="Times New Roman"/>
          <w:sz w:val="24"/>
        </w:rPr>
      </w:pPr>
    </w:p>
    <w:p w14:paraId="6721503A" w14:textId="77777777" w:rsidR="005E14CC" w:rsidRDefault="005E14CC">
      <w:pPr>
        <w:rPr>
          <w:rFonts w:ascii="Times New Roman" w:hAnsi="Times New Roman"/>
          <w:sz w:val="24"/>
        </w:rPr>
      </w:pPr>
    </w:p>
    <w:p w14:paraId="040FAC39" w14:textId="77777777" w:rsidR="005E14CC" w:rsidRDefault="005E14CC">
      <w:pPr>
        <w:rPr>
          <w:rFonts w:ascii="Times New Roman" w:hAnsi="Times New Roman"/>
          <w:sz w:val="24"/>
        </w:rPr>
      </w:pPr>
    </w:p>
    <w:p w14:paraId="684EB071" w14:textId="77777777" w:rsidR="005E14CC" w:rsidRDefault="005E14CC">
      <w:pPr>
        <w:rPr>
          <w:rFonts w:ascii="Times New Roman" w:hAnsi="Times New Roman"/>
          <w:sz w:val="24"/>
        </w:rPr>
      </w:pPr>
    </w:p>
    <w:p w14:paraId="2DD3BF8F" w14:textId="77777777" w:rsidR="005E14CC" w:rsidRDefault="005E14CC">
      <w:pPr>
        <w:rPr>
          <w:rFonts w:ascii="Times New Roman" w:hAnsi="Times New Roman"/>
          <w:sz w:val="24"/>
        </w:rPr>
      </w:pPr>
    </w:p>
    <w:p w14:paraId="2F68A8FE" w14:textId="77777777" w:rsidR="005E14CC" w:rsidRDefault="005E14CC">
      <w:pPr>
        <w:rPr>
          <w:rFonts w:ascii="Times New Roman" w:hAnsi="Times New Roman"/>
          <w:sz w:val="24"/>
        </w:rPr>
      </w:pPr>
    </w:p>
    <w:p w14:paraId="5D27DC28" w14:textId="77777777" w:rsidR="005E14CC" w:rsidRDefault="005E14CC">
      <w:pPr>
        <w:rPr>
          <w:rFonts w:ascii="Times New Roman" w:hAnsi="Times New Roman"/>
          <w:sz w:val="24"/>
        </w:rPr>
      </w:pPr>
    </w:p>
    <w:sectPr w:rsidR="005E14CC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E4B7A" w14:textId="77777777" w:rsidR="00B3584B" w:rsidRDefault="00B3584B">
      <w:r>
        <w:separator/>
      </w:r>
    </w:p>
  </w:endnote>
  <w:endnote w:type="continuationSeparator" w:id="0">
    <w:p w14:paraId="21028673" w14:textId="77777777" w:rsidR="00B3584B" w:rsidRDefault="00B3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1D19C7" w14:textId="77777777" w:rsidR="00B3584B" w:rsidRDefault="00B3584B">
      <w:r>
        <w:separator/>
      </w:r>
    </w:p>
  </w:footnote>
  <w:footnote w:type="continuationSeparator" w:id="0">
    <w:p w14:paraId="5CC507F2" w14:textId="77777777" w:rsidR="00B3584B" w:rsidRDefault="00B358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D52"/>
    <w:rsid w:val="000221CE"/>
    <w:rsid w:val="00042423"/>
    <w:rsid w:val="00053B45"/>
    <w:rsid w:val="0005752B"/>
    <w:rsid w:val="000902BF"/>
    <w:rsid w:val="00093007"/>
    <w:rsid w:val="000E3696"/>
    <w:rsid w:val="000F23D7"/>
    <w:rsid w:val="000F55A4"/>
    <w:rsid w:val="0011218A"/>
    <w:rsid w:val="0011673E"/>
    <w:rsid w:val="0013096A"/>
    <w:rsid w:val="00136945"/>
    <w:rsid w:val="0017675C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61B91"/>
    <w:rsid w:val="00295110"/>
    <w:rsid w:val="002C4A5B"/>
    <w:rsid w:val="002F17C1"/>
    <w:rsid w:val="0030415F"/>
    <w:rsid w:val="00305B4D"/>
    <w:rsid w:val="00350C64"/>
    <w:rsid w:val="0035502D"/>
    <w:rsid w:val="00362B25"/>
    <w:rsid w:val="003A2542"/>
    <w:rsid w:val="003E2D73"/>
    <w:rsid w:val="00405991"/>
    <w:rsid w:val="0042272C"/>
    <w:rsid w:val="00463963"/>
    <w:rsid w:val="004661C2"/>
    <w:rsid w:val="004958CF"/>
    <w:rsid w:val="004A191B"/>
    <w:rsid w:val="004A5D1B"/>
    <w:rsid w:val="004D77E9"/>
    <w:rsid w:val="004F0551"/>
    <w:rsid w:val="00551C21"/>
    <w:rsid w:val="00573556"/>
    <w:rsid w:val="0057418C"/>
    <w:rsid w:val="005E14CC"/>
    <w:rsid w:val="005E3570"/>
    <w:rsid w:val="0066173F"/>
    <w:rsid w:val="006E4269"/>
    <w:rsid w:val="00703CF2"/>
    <w:rsid w:val="0070528F"/>
    <w:rsid w:val="00746CB4"/>
    <w:rsid w:val="007523F2"/>
    <w:rsid w:val="0075265E"/>
    <w:rsid w:val="00757447"/>
    <w:rsid w:val="0077332D"/>
    <w:rsid w:val="00791819"/>
    <w:rsid w:val="007A69D5"/>
    <w:rsid w:val="00805BEE"/>
    <w:rsid w:val="00807B7B"/>
    <w:rsid w:val="00827910"/>
    <w:rsid w:val="00860085"/>
    <w:rsid w:val="00866816"/>
    <w:rsid w:val="008A173B"/>
    <w:rsid w:val="008A47DC"/>
    <w:rsid w:val="008B0365"/>
    <w:rsid w:val="008E1019"/>
    <w:rsid w:val="009141B1"/>
    <w:rsid w:val="00937F12"/>
    <w:rsid w:val="009522C4"/>
    <w:rsid w:val="0095246B"/>
    <w:rsid w:val="0095256C"/>
    <w:rsid w:val="009B1C04"/>
    <w:rsid w:val="009D4898"/>
    <w:rsid w:val="009E56FE"/>
    <w:rsid w:val="009E7F7B"/>
    <w:rsid w:val="009F30A5"/>
    <w:rsid w:val="00A04398"/>
    <w:rsid w:val="00A231C7"/>
    <w:rsid w:val="00A311CB"/>
    <w:rsid w:val="00A54C90"/>
    <w:rsid w:val="00A8190E"/>
    <w:rsid w:val="00AA5867"/>
    <w:rsid w:val="00AD1411"/>
    <w:rsid w:val="00AD43BF"/>
    <w:rsid w:val="00AE7EDF"/>
    <w:rsid w:val="00B02A07"/>
    <w:rsid w:val="00B3287D"/>
    <w:rsid w:val="00B3584B"/>
    <w:rsid w:val="00B53120"/>
    <w:rsid w:val="00B620F3"/>
    <w:rsid w:val="00B73205"/>
    <w:rsid w:val="00BC0A65"/>
    <w:rsid w:val="00BC23CD"/>
    <w:rsid w:val="00BD6642"/>
    <w:rsid w:val="00BE126D"/>
    <w:rsid w:val="00C333F4"/>
    <w:rsid w:val="00C409F4"/>
    <w:rsid w:val="00C415A1"/>
    <w:rsid w:val="00C454C4"/>
    <w:rsid w:val="00C86C36"/>
    <w:rsid w:val="00C87A5B"/>
    <w:rsid w:val="00C9703D"/>
    <w:rsid w:val="00CF12FF"/>
    <w:rsid w:val="00D20458"/>
    <w:rsid w:val="00D35B6B"/>
    <w:rsid w:val="00D73D44"/>
    <w:rsid w:val="00D86700"/>
    <w:rsid w:val="00DA36DC"/>
    <w:rsid w:val="00E1679D"/>
    <w:rsid w:val="00E31DD9"/>
    <w:rsid w:val="00E34AEE"/>
    <w:rsid w:val="00E601D2"/>
    <w:rsid w:val="00E8403C"/>
    <w:rsid w:val="00E975F6"/>
    <w:rsid w:val="00EA1BD6"/>
    <w:rsid w:val="00EC5FA8"/>
    <w:rsid w:val="00F1000A"/>
    <w:rsid w:val="00F14F4E"/>
    <w:rsid w:val="00F15AF0"/>
    <w:rsid w:val="00F263FC"/>
    <w:rsid w:val="00F319DB"/>
    <w:rsid w:val="00F32297"/>
    <w:rsid w:val="00F60348"/>
    <w:rsid w:val="00F81F7D"/>
    <w:rsid w:val="00FB0FD2"/>
    <w:rsid w:val="00FB65DF"/>
    <w:rsid w:val="08526031"/>
    <w:rsid w:val="0C3715CB"/>
    <w:rsid w:val="0FA21C1C"/>
    <w:rsid w:val="199D344A"/>
    <w:rsid w:val="218F781C"/>
    <w:rsid w:val="312935E5"/>
    <w:rsid w:val="32A90324"/>
    <w:rsid w:val="332F5AAF"/>
    <w:rsid w:val="39E668E3"/>
    <w:rsid w:val="3BDF4D7B"/>
    <w:rsid w:val="575B53EA"/>
    <w:rsid w:val="62B60CEE"/>
    <w:rsid w:val="68F06D6F"/>
    <w:rsid w:val="6C0250F4"/>
    <w:rsid w:val="6C734E60"/>
    <w:rsid w:val="76B34DA4"/>
    <w:rsid w:val="7A581F68"/>
    <w:rsid w:val="7AB96819"/>
    <w:rsid w:val="7B292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8EBC501"/>
  <w15:docId w15:val="{3827B83D-20D9-4A6B-8C84-5F1C9D454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autoRedefine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autoRedefine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autoRedefine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autoRedefine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autoRedefine/>
    <w:semiHidden/>
    <w:qFormat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autoRedefine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autoRedefine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autoRedefine/>
    <w:uiPriority w:val="1"/>
    <w:qFormat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1808</Characters>
  <Application>Microsoft Office Word</Application>
  <DocSecurity>0</DocSecurity>
  <Lines>15</Lines>
  <Paragraphs>4</Paragraphs>
  <ScaleCrop>false</ScaleCrop>
  <Company>HP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2020-05-22T01:03:00Z</cp:lastPrinted>
  <dcterms:created xsi:type="dcterms:W3CDTF">2022-08-11T07:20:00Z</dcterms:created>
  <dcterms:modified xsi:type="dcterms:W3CDTF">2024-05-25T09:03:00Z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5834EAA98140498690E99388998D76D2_12</vt:lpwstr>
  </property>
</Properties>
</file>